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A5" w:rsidRPr="00E83D61" w:rsidRDefault="006A4CC4" w:rsidP="006A4CC4">
      <w:pPr>
        <w:jc w:val="center"/>
        <w:rPr>
          <w:sz w:val="22"/>
          <w:szCs w:val="22"/>
        </w:rPr>
      </w:pPr>
      <w:r w:rsidRPr="00E83D61">
        <w:rPr>
          <w:sz w:val="22"/>
          <w:szCs w:val="22"/>
        </w:rPr>
        <w:t>Regroupement des sépultures civiles françaises en Algérie</w:t>
      </w:r>
    </w:p>
    <w:p w:rsidR="006A4CC4" w:rsidRPr="001D190C" w:rsidRDefault="006A4CC4" w:rsidP="006A4CC4">
      <w:pPr>
        <w:jc w:val="center"/>
      </w:pPr>
      <w:r w:rsidRPr="001D190C">
        <w:t>Arrêté du 09 juin 2009 du MICL Algérien</w:t>
      </w:r>
    </w:p>
    <w:p w:rsidR="006A4CC4" w:rsidRPr="001D190C" w:rsidRDefault="006A4CC4" w:rsidP="006A4CC4">
      <w:pPr>
        <w:jc w:val="center"/>
      </w:pPr>
      <w:r w:rsidRPr="001D190C">
        <w:t>Arrêté du 23 juin 2011 du MAE Français, modifié par l’arrêté du 21 octobre 2011</w:t>
      </w:r>
    </w:p>
    <w:p w:rsidR="006A4CC4" w:rsidRPr="0006422F" w:rsidRDefault="006A4CC4" w:rsidP="006A4CC4">
      <w:pPr>
        <w:jc w:val="center"/>
        <w:rPr>
          <w:b/>
          <w:color w:val="FF0000"/>
          <w:sz w:val="22"/>
          <w:szCs w:val="22"/>
        </w:rPr>
      </w:pPr>
      <w:r w:rsidRPr="0006422F">
        <w:rPr>
          <w:b/>
          <w:color w:val="FF0000"/>
          <w:sz w:val="22"/>
          <w:szCs w:val="22"/>
        </w:rPr>
        <w:t>Circonscription consulaire d’Alger (57 cimetières à regrouper)</w:t>
      </w:r>
    </w:p>
    <w:tbl>
      <w:tblPr>
        <w:tblStyle w:val="Grilledutableau"/>
        <w:tblW w:w="11312" w:type="dxa"/>
        <w:tblLook w:val="04A0" w:firstRow="1" w:lastRow="0" w:firstColumn="1" w:lastColumn="0" w:noHBand="0" w:noVBand="1"/>
      </w:tblPr>
      <w:tblGrid>
        <w:gridCol w:w="1526"/>
        <w:gridCol w:w="1984"/>
        <w:gridCol w:w="3402"/>
        <w:gridCol w:w="660"/>
        <w:gridCol w:w="616"/>
        <w:gridCol w:w="660"/>
        <w:gridCol w:w="616"/>
        <w:gridCol w:w="616"/>
        <w:gridCol w:w="616"/>
        <w:gridCol w:w="616"/>
      </w:tblGrid>
      <w:tr w:rsidR="004E09A7" w:rsidRPr="00067125" w:rsidTr="00430588">
        <w:trPr>
          <w:gridAfter w:val="2"/>
          <w:wAfter w:w="1232" w:type="dxa"/>
          <w:trHeight w:val="433"/>
        </w:trPr>
        <w:tc>
          <w:tcPr>
            <w:tcW w:w="1526" w:type="dxa"/>
            <w:shd w:val="clear" w:color="auto" w:fill="ACCBF9" w:themeFill="background2"/>
            <w:vAlign w:val="center"/>
          </w:tcPr>
          <w:p w:rsidR="004E09A7" w:rsidRPr="00067125" w:rsidRDefault="004E09A7" w:rsidP="00021231">
            <w:pPr>
              <w:jc w:val="center"/>
              <w:rPr>
                <w:b/>
              </w:rPr>
            </w:pPr>
          </w:p>
          <w:p w:rsidR="004E09A7" w:rsidRPr="00067125" w:rsidRDefault="004E09A7" w:rsidP="00021231">
            <w:pPr>
              <w:jc w:val="center"/>
              <w:rPr>
                <w:b/>
              </w:rPr>
            </w:pPr>
            <w:r w:rsidRPr="00067125">
              <w:rPr>
                <w:b/>
              </w:rPr>
              <w:t>WILAYA</w:t>
            </w:r>
          </w:p>
        </w:tc>
        <w:tc>
          <w:tcPr>
            <w:tcW w:w="1984" w:type="dxa"/>
            <w:shd w:val="clear" w:color="auto" w:fill="ACCBF9" w:themeFill="background2"/>
            <w:vAlign w:val="center"/>
          </w:tcPr>
          <w:p w:rsidR="004E09A7" w:rsidRPr="00067125" w:rsidRDefault="004E09A7" w:rsidP="00021231">
            <w:pPr>
              <w:jc w:val="center"/>
              <w:rPr>
                <w:b/>
              </w:rPr>
            </w:pPr>
            <w:r w:rsidRPr="00067125">
              <w:rPr>
                <w:b/>
              </w:rPr>
              <w:t>CIMETIERE DE REGROUPEMENT</w:t>
            </w:r>
          </w:p>
        </w:tc>
        <w:tc>
          <w:tcPr>
            <w:tcW w:w="3402" w:type="dxa"/>
            <w:shd w:val="clear" w:color="auto" w:fill="ACCBF9" w:themeFill="background2"/>
            <w:vAlign w:val="center"/>
          </w:tcPr>
          <w:p w:rsidR="004E09A7" w:rsidRPr="00067125" w:rsidRDefault="004E09A7" w:rsidP="00021231">
            <w:pPr>
              <w:jc w:val="center"/>
              <w:rPr>
                <w:b/>
              </w:rPr>
            </w:pPr>
          </w:p>
          <w:p w:rsidR="004E09A7" w:rsidRPr="00067125" w:rsidRDefault="004E09A7" w:rsidP="00021231">
            <w:pPr>
              <w:jc w:val="center"/>
              <w:rPr>
                <w:b/>
              </w:rPr>
            </w:pPr>
            <w:r w:rsidRPr="00067125">
              <w:rPr>
                <w:b/>
              </w:rPr>
              <w:t>CIMETIERES A REGROUPER</w:t>
            </w:r>
          </w:p>
        </w:tc>
        <w:tc>
          <w:tcPr>
            <w:tcW w:w="660" w:type="dxa"/>
            <w:shd w:val="clear" w:color="auto" w:fill="ACCBF9" w:themeFill="background2"/>
            <w:vAlign w:val="center"/>
          </w:tcPr>
          <w:p w:rsidR="004E09A7" w:rsidRPr="00067125" w:rsidRDefault="004E09A7" w:rsidP="00021231">
            <w:pPr>
              <w:jc w:val="center"/>
              <w:rPr>
                <w:b/>
              </w:rPr>
            </w:pPr>
          </w:p>
          <w:p w:rsidR="004E09A7" w:rsidRPr="00067125" w:rsidRDefault="004E09A7" w:rsidP="00021231">
            <w:pPr>
              <w:jc w:val="center"/>
              <w:rPr>
                <w:b/>
              </w:rPr>
            </w:pPr>
            <w:r w:rsidRPr="00067125">
              <w:rPr>
                <w:b/>
              </w:rPr>
              <w:t>2012</w:t>
            </w:r>
          </w:p>
        </w:tc>
        <w:tc>
          <w:tcPr>
            <w:tcW w:w="616" w:type="dxa"/>
            <w:shd w:val="clear" w:color="auto" w:fill="ACCBF9" w:themeFill="background2"/>
            <w:vAlign w:val="center"/>
          </w:tcPr>
          <w:p w:rsidR="004E09A7" w:rsidRPr="00067125" w:rsidRDefault="004E09A7" w:rsidP="00021231">
            <w:pPr>
              <w:jc w:val="center"/>
              <w:rPr>
                <w:b/>
              </w:rPr>
            </w:pPr>
          </w:p>
          <w:p w:rsidR="004E09A7" w:rsidRPr="00067125" w:rsidRDefault="004E09A7" w:rsidP="00021231">
            <w:pPr>
              <w:jc w:val="center"/>
              <w:rPr>
                <w:b/>
              </w:rPr>
            </w:pPr>
            <w:r w:rsidRPr="00067125">
              <w:rPr>
                <w:b/>
              </w:rPr>
              <w:t>2013</w:t>
            </w:r>
          </w:p>
        </w:tc>
        <w:tc>
          <w:tcPr>
            <w:tcW w:w="660" w:type="dxa"/>
            <w:shd w:val="clear" w:color="auto" w:fill="ACCBF9" w:themeFill="background2"/>
            <w:vAlign w:val="center"/>
          </w:tcPr>
          <w:p w:rsidR="004E09A7" w:rsidRPr="00067125" w:rsidRDefault="004E09A7" w:rsidP="00021231">
            <w:pPr>
              <w:jc w:val="center"/>
              <w:rPr>
                <w:b/>
              </w:rPr>
            </w:pPr>
          </w:p>
          <w:p w:rsidR="004E09A7" w:rsidRPr="00067125" w:rsidRDefault="004E09A7" w:rsidP="00021231">
            <w:pPr>
              <w:jc w:val="center"/>
              <w:rPr>
                <w:b/>
              </w:rPr>
            </w:pPr>
            <w:r w:rsidRPr="00067125">
              <w:rPr>
                <w:b/>
              </w:rPr>
              <w:t>2014</w:t>
            </w:r>
          </w:p>
        </w:tc>
        <w:tc>
          <w:tcPr>
            <w:tcW w:w="616" w:type="dxa"/>
            <w:shd w:val="clear" w:color="auto" w:fill="ACCBF9" w:themeFill="background2"/>
            <w:vAlign w:val="center"/>
          </w:tcPr>
          <w:p w:rsidR="004E09A7" w:rsidRPr="00067125" w:rsidRDefault="004E09A7" w:rsidP="00021231">
            <w:pPr>
              <w:jc w:val="center"/>
              <w:rPr>
                <w:b/>
              </w:rPr>
            </w:pPr>
          </w:p>
          <w:p w:rsidR="004E09A7" w:rsidRPr="00067125" w:rsidRDefault="004E09A7" w:rsidP="00021231">
            <w:pPr>
              <w:jc w:val="center"/>
              <w:rPr>
                <w:b/>
              </w:rPr>
            </w:pPr>
            <w:r w:rsidRPr="00067125">
              <w:rPr>
                <w:b/>
              </w:rPr>
              <w:t>2015</w:t>
            </w:r>
          </w:p>
        </w:tc>
        <w:tc>
          <w:tcPr>
            <w:tcW w:w="616" w:type="dxa"/>
            <w:shd w:val="clear" w:color="auto" w:fill="ACCBF9" w:themeFill="background2"/>
            <w:vAlign w:val="center"/>
          </w:tcPr>
          <w:p w:rsidR="004E09A7" w:rsidRPr="00067125" w:rsidRDefault="004E09A7" w:rsidP="00021231">
            <w:pPr>
              <w:jc w:val="center"/>
              <w:rPr>
                <w:b/>
              </w:rPr>
            </w:pPr>
          </w:p>
          <w:p w:rsidR="004E09A7" w:rsidRPr="00067125" w:rsidRDefault="004E09A7" w:rsidP="00021231">
            <w:pPr>
              <w:jc w:val="center"/>
              <w:rPr>
                <w:b/>
              </w:rPr>
            </w:pPr>
            <w:r w:rsidRPr="0006712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 w:val="restart"/>
            <w:vAlign w:val="center"/>
          </w:tcPr>
          <w:p w:rsidR="004E09A7" w:rsidRDefault="004E09A7" w:rsidP="00021231">
            <w:pPr>
              <w:jc w:val="center"/>
              <w:rPr>
                <w:b/>
              </w:rPr>
            </w:pPr>
            <w:r>
              <w:rPr>
                <w:b/>
              </w:rPr>
              <w:t>ALGER</w:t>
            </w:r>
          </w:p>
          <w:p w:rsidR="004E09A7" w:rsidRPr="00E917AF" w:rsidRDefault="004E09A7" w:rsidP="00021231">
            <w:pPr>
              <w:jc w:val="center"/>
              <w:rPr>
                <w:b/>
              </w:rPr>
            </w:pPr>
            <w:r>
              <w:rPr>
                <w:b/>
              </w:rPr>
              <w:t>(22)</w:t>
            </w:r>
          </w:p>
        </w:tc>
        <w:tc>
          <w:tcPr>
            <w:tcW w:w="1984" w:type="dxa"/>
            <w:vMerge w:val="restart"/>
          </w:tcPr>
          <w:p w:rsidR="004E09A7" w:rsidRDefault="004E09A7" w:rsidP="00021231"/>
          <w:p w:rsidR="004E09A7" w:rsidRDefault="004E09A7" w:rsidP="00021231"/>
          <w:p w:rsidR="004E09A7" w:rsidRDefault="004E09A7" w:rsidP="00021231">
            <w:pPr>
              <w:jc w:val="center"/>
            </w:pPr>
            <w:proofErr w:type="spellStart"/>
            <w:r>
              <w:t>El’Harrach</w:t>
            </w:r>
            <w:proofErr w:type="spellEnd"/>
          </w:p>
          <w:p w:rsidR="004E09A7" w:rsidRDefault="004E09A7" w:rsidP="00021231">
            <w:pPr>
              <w:jc w:val="center"/>
            </w:pPr>
            <w:r>
              <w:t>(cimetière de Belfort)</w:t>
            </w:r>
          </w:p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Reghaia</w:t>
            </w:r>
            <w:proofErr w:type="spellEnd"/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r>
              <w:t>Ain-</w:t>
            </w:r>
            <w:proofErr w:type="spellStart"/>
            <w:r>
              <w:t>Taya</w:t>
            </w:r>
            <w:proofErr w:type="spellEnd"/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r>
              <w:t>Bordj-El-</w:t>
            </w:r>
            <w:proofErr w:type="spellStart"/>
            <w:r>
              <w:t>Bahri</w:t>
            </w:r>
            <w:proofErr w:type="spellEnd"/>
            <w:r>
              <w:t xml:space="preserve"> (</w:t>
            </w:r>
            <w:proofErr w:type="spellStart"/>
            <w:r>
              <w:t>Bouseklhoul</w:t>
            </w:r>
            <w:proofErr w:type="spellEnd"/>
            <w:r>
              <w:t>)</w:t>
            </w:r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r>
              <w:t>Bordj-El-</w:t>
            </w:r>
            <w:proofErr w:type="spellStart"/>
            <w:r>
              <w:t>Kifan</w:t>
            </w:r>
            <w:proofErr w:type="spellEnd"/>
            <w:r>
              <w:t xml:space="preserve"> (Fort de l’eau)</w:t>
            </w:r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r>
              <w:t>Dar-El-Beida (Maison Blanche)</w:t>
            </w:r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4E09A7" w:rsidRDefault="004E09A7" w:rsidP="00021231">
            <w:pPr>
              <w:jc w:val="center"/>
            </w:pPr>
          </w:p>
          <w:p w:rsidR="004E09A7" w:rsidRDefault="004E09A7" w:rsidP="00021231">
            <w:pPr>
              <w:jc w:val="center"/>
            </w:pPr>
          </w:p>
          <w:p w:rsidR="004E09A7" w:rsidRDefault="004E09A7" w:rsidP="00021231">
            <w:pPr>
              <w:jc w:val="center"/>
            </w:pPr>
          </w:p>
          <w:p w:rsidR="004E09A7" w:rsidRDefault="004E09A7" w:rsidP="00021231">
            <w:pPr>
              <w:jc w:val="center"/>
            </w:pPr>
          </w:p>
          <w:p w:rsidR="004E09A7" w:rsidRDefault="004E09A7" w:rsidP="00021231">
            <w:pPr>
              <w:jc w:val="center"/>
            </w:pPr>
          </w:p>
          <w:p w:rsidR="004E09A7" w:rsidRDefault="004E09A7" w:rsidP="00021231">
            <w:pPr>
              <w:jc w:val="center"/>
            </w:pPr>
          </w:p>
          <w:p w:rsidR="004E09A7" w:rsidRDefault="004E09A7" w:rsidP="00021231">
            <w:pPr>
              <w:jc w:val="center"/>
            </w:pPr>
            <w:proofErr w:type="spellStart"/>
            <w:r>
              <w:t>El’Biar</w:t>
            </w:r>
            <w:proofErr w:type="spellEnd"/>
          </w:p>
          <w:p w:rsidR="004E09A7" w:rsidRDefault="004E09A7" w:rsidP="00021231">
            <w:pPr>
              <w:jc w:val="center"/>
            </w:pPr>
            <w:r>
              <w:t>(cimetière du Mont d’Or)</w:t>
            </w:r>
          </w:p>
        </w:tc>
        <w:tc>
          <w:tcPr>
            <w:tcW w:w="3402" w:type="dxa"/>
          </w:tcPr>
          <w:p w:rsidR="004E09A7" w:rsidRDefault="004E09A7" w:rsidP="00021231">
            <w:r>
              <w:t>Baba-Hassen</w:t>
            </w:r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  <w:r w:rsidRPr="00D43725"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Birtouta</w:t>
            </w:r>
            <w:proofErr w:type="spellEnd"/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  <w:r w:rsidRPr="00D43725"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Bouzareah</w:t>
            </w:r>
            <w:proofErr w:type="spellEnd"/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</w:p>
        </w:tc>
        <w:tc>
          <w:tcPr>
            <w:tcW w:w="616" w:type="dxa"/>
          </w:tcPr>
          <w:p w:rsidR="004E09A7" w:rsidRDefault="00C03209" w:rsidP="00021231">
            <w:r>
              <w:t xml:space="preserve">  X</w:t>
            </w:r>
          </w:p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Cheraga</w:t>
            </w:r>
            <w:proofErr w:type="spellEnd"/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  <w:r w:rsidRPr="00D43725"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Dely</w:t>
            </w:r>
            <w:proofErr w:type="spellEnd"/>
            <w:r>
              <w:t xml:space="preserve"> Brahim</w:t>
            </w:r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  <w:r w:rsidRPr="00D43725"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Draria</w:t>
            </w:r>
            <w:proofErr w:type="spellEnd"/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  <w:r w:rsidRPr="00D43725"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r>
              <w:t>El Achour</w:t>
            </w:r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  <w:r w:rsidRPr="00D43725"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Khraicia</w:t>
            </w:r>
            <w:proofErr w:type="spellEnd"/>
            <w:r>
              <w:t xml:space="preserve"> (</w:t>
            </w:r>
            <w:proofErr w:type="spellStart"/>
            <w:r>
              <w:t>Crécia</w:t>
            </w:r>
            <w:proofErr w:type="spellEnd"/>
            <w:r>
              <w:t>)</w:t>
            </w:r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  <w:r w:rsidRPr="00D43725"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Mahelma</w:t>
            </w:r>
            <w:proofErr w:type="spellEnd"/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Ouled</w:t>
            </w:r>
            <w:proofErr w:type="spellEnd"/>
            <w:r>
              <w:t>-Fayet</w:t>
            </w:r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  <w:r w:rsidRPr="00D43725">
              <w:t>X</w:t>
            </w: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Rahmania</w:t>
            </w:r>
            <w:proofErr w:type="spellEnd"/>
            <w:r>
              <w:t xml:space="preserve"> (Ste Amélie)</w:t>
            </w:r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r>
              <w:t>Saoula</w:t>
            </w:r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Souidania</w:t>
            </w:r>
            <w:proofErr w:type="spellEnd"/>
            <w:r>
              <w:t xml:space="preserve"> (St Ferdinand)</w:t>
            </w:r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Staoueli</w:t>
            </w:r>
            <w:proofErr w:type="spellEnd"/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Zeralda</w:t>
            </w:r>
            <w:proofErr w:type="spellEnd"/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</w:tr>
      <w:tr w:rsidR="00C55115" w:rsidRPr="00C55115" w:rsidTr="00C55115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4E09A7" w:rsidRPr="00C55115" w:rsidRDefault="004E09A7" w:rsidP="00021231">
            <w:pPr>
              <w:jc w:val="center"/>
            </w:pPr>
            <w:r w:rsidRPr="00C55115">
              <w:t>Cimetière du Bd des Martyrs (Bru)</w:t>
            </w:r>
          </w:p>
        </w:tc>
        <w:tc>
          <w:tcPr>
            <w:tcW w:w="3402" w:type="dxa"/>
            <w:shd w:val="clear" w:color="auto" w:fill="FFFFFF" w:themeFill="background1"/>
          </w:tcPr>
          <w:p w:rsidR="004E09A7" w:rsidRPr="00C55115" w:rsidRDefault="004E09A7" w:rsidP="00021231">
            <w:proofErr w:type="spellStart"/>
            <w:r w:rsidRPr="00C55115">
              <w:t>Bir-Khadem</w:t>
            </w:r>
            <w:proofErr w:type="spellEnd"/>
          </w:p>
        </w:tc>
        <w:tc>
          <w:tcPr>
            <w:tcW w:w="660" w:type="dxa"/>
            <w:shd w:val="clear" w:color="auto" w:fill="FFFFFF" w:themeFill="background1"/>
          </w:tcPr>
          <w:p w:rsidR="004E09A7" w:rsidRPr="00C55115" w:rsidRDefault="004E09A7" w:rsidP="00021231"/>
        </w:tc>
        <w:tc>
          <w:tcPr>
            <w:tcW w:w="616" w:type="dxa"/>
            <w:shd w:val="clear" w:color="auto" w:fill="FFFFFF" w:themeFill="background1"/>
          </w:tcPr>
          <w:p w:rsidR="004E09A7" w:rsidRPr="00C55115" w:rsidRDefault="004E09A7" w:rsidP="00021231"/>
        </w:tc>
        <w:tc>
          <w:tcPr>
            <w:tcW w:w="660" w:type="dxa"/>
            <w:shd w:val="clear" w:color="auto" w:fill="FFFFFF" w:themeFill="background1"/>
          </w:tcPr>
          <w:p w:rsidR="004E09A7" w:rsidRPr="00C55115" w:rsidRDefault="004E09A7" w:rsidP="00021231"/>
        </w:tc>
        <w:tc>
          <w:tcPr>
            <w:tcW w:w="616" w:type="dxa"/>
            <w:shd w:val="clear" w:color="auto" w:fill="FFFFFF" w:themeFill="background1"/>
          </w:tcPr>
          <w:p w:rsidR="004E09A7" w:rsidRPr="00C55115" w:rsidRDefault="004E09A7" w:rsidP="00021231">
            <w:pPr>
              <w:jc w:val="center"/>
            </w:pPr>
            <w:r w:rsidRPr="00C55115">
              <w:t>X</w:t>
            </w:r>
          </w:p>
        </w:tc>
        <w:tc>
          <w:tcPr>
            <w:tcW w:w="616" w:type="dxa"/>
            <w:shd w:val="clear" w:color="auto" w:fill="FFFFFF" w:themeFill="background1"/>
          </w:tcPr>
          <w:p w:rsidR="004E09A7" w:rsidRPr="00C55115" w:rsidRDefault="004E09A7" w:rsidP="00021231">
            <w:pPr>
              <w:jc w:val="center"/>
            </w:pPr>
          </w:p>
        </w:tc>
      </w:tr>
      <w:tr w:rsidR="00C55115" w:rsidRPr="00C55115" w:rsidTr="00C55115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4E09A7" w:rsidRPr="00C55115" w:rsidRDefault="004E09A7" w:rsidP="00021231"/>
        </w:tc>
        <w:tc>
          <w:tcPr>
            <w:tcW w:w="3402" w:type="dxa"/>
            <w:shd w:val="clear" w:color="auto" w:fill="FFFFFF" w:themeFill="background1"/>
          </w:tcPr>
          <w:p w:rsidR="004E09A7" w:rsidRPr="00C55115" w:rsidRDefault="004E09A7" w:rsidP="00021231">
            <w:proofErr w:type="spellStart"/>
            <w:r w:rsidRPr="00C55115">
              <w:t>Bir</w:t>
            </w:r>
            <w:proofErr w:type="spellEnd"/>
            <w:r w:rsidRPr="00C55115">
              <w:t>-Mourad-rais</w:t>
            </w:r>
          </w:p>
        </w:tc>
        <w:tc>
          <w:tcPr>
            <w:tcW w:w="660" w:type="dxa"/>
            <w:shd w:val="clear" w:color="auto" w:fill="FFFFFF" w:themeFill="background1"/>
          </w:tcPr>
          <w:p w:rsidR="004E09A7" w:rsidRPr="00C55115" w:rsidRDefault="004E09A7" w:rsidP="00021231"/>
        </w:tc>
        <w:tc>
          <w:tcPr>
            <w:tcW w:w="616" w:type="dxa"/>
            <w:shd w:val="clear" w:color="auto" w:fill="FFFFFF" w:themeFill="background1"/>
          </w:tcPr>
          <w:p w:rsidR="004E09A7" w:rsidRPr="00C55115" w:rsidRDefault="004E09A7" w:rsidP="00021231"/>
        </w:tc>
        <w:tc>
          <w:tcPr>
            <w:tcW w:w="660" w:type="dxa"/>
            <w:shd w:val="clear" w:color="auto" w:fill="FFFFFF" w:themeFill="background1"/>
          </w:tcPr>
          <w:p w:rsidR="004E09A7" w:rsidRPr="00C55115" w:rsidRDefault="004E09A7" w:rsidP="00021231"/>
        </w:tc>
        <w:tc>
          <w:tcPr>
            <w:tcW w:w="616" w:type="dxa"/>
            <w:shd w:val="clear" w:color="auto" w:fill="FFFFFF" w:themeFill="background1"/>
          </w:tcPr>
          <w:p w:rsidR="004E09A7" w:rsidRPr="00C55115" w:rsidRDefault="004E09A7" w:rsidP="00021231">
            <w:pPr>
              <w:jc w:val="center"/>
            </w:pPr>
            <w:r w:rsidRPr="00C55115">
              <w:t>X</w:t>
            </w:r>
          </w:p>
        </w:tc>
        <w:tc>
          <w:tcPr>
            <w:tcW w:w="616" w:type="dxa"/>
            <w:shd w:val="clear" w:color="auto" w:fill="FFFFFF" w:themeFill="background1"/>
          </w:tcPr>
          <w:p w:rsidR="004E09A7" w:rsidRPr="00C55115" w:rsidRDefault="004E09A7" w:rsidP="00021231">
            <w:pPr>
              <w:jc w:val="center"/>
            </w:pPr>
          </w:p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 w:val="restart"/>
            <w:vAlign w:val="center"/>
          </w:tcPr>
          <w:p w:rsidR="004E09A7" w:rsidRPr="003C23CC" w:rsidRDefault="004E09A7" w:rsidP="0002123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3C23CC">
              <w:rPr>
                <w:b/>
              </w:rPr>
              <w:t>IN-DEFLA</w:t>
            </w:r>
          </w:p>
        </w:tc>
        <w:tc>
          <w:tcPr>
            <w:tcW w:w="1984" w:type="dxa"/>
            <w:vMerge w:val="restart"/>
          </w:tcPr>
          <w:p w:rsidR="004E09A7" w:rsidRDefault="004E09A7" w:rsidP="00021231"/>
          <w:p w:rsidR="004E09A7" w:rsidRDefault="004E09A7" w:rsidP="00021231"/>
          <w:p w:rsidR="004E09A7" w:rsidRDefault="004E09A7" w:rsidP="00021231"/>
          <w:p w:rsidR="004E09A7" w:rsidRDefault="004E09A7" w:rsidP="00021231"/>
          <w:p w:rsidR="004E09A7" w:rsidRDefault="004E09A7" w:rsidP="00021231">
            <w:pPr>
              <w:jc w:val="center"/>
            </w:pPr>
            <w:r>
              <w:t>AIN-DEFLA</w:t>
            </w:r>
          </w:p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Arib</w:t>
            </w:r>
            <w:proofErr w:type="spellEnd"/>
            <w:r>
              <w:t xml:space="preserve"> </w:t>
            </w:r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r>
              <w:t xml:space="preserve">Cheikh </w:t>
            </w:r>
            <w:proofErr w:type="spellStart"/>
            <w:r>
              <w:t>Benyahia</w:t>
            </w:r>
            <w:proofErr w:type="spellEnd"/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El’Abadia</w:t>
            </w:r>
            <w:proofErr w:type="spellEnd"/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El’Amra</w:t>
            </w:r>
            <w:proofErr w:type="spellEnd"/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El’Attaf</w:t>
            </w:r>
            <w:proofErr w:type="spellEnd"/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Khemis</w:t>
            </w:r>
            <w:proofErr w:type="spellEnd"/>
            <w:r>
              <w:t xml:space="preserve"> Miliana (</w:t>
            </w:r>
            <w:proofErr w:type="spellStart"/>
            <w:r>
              <w:t>Affreville</w:t>
            </w:r>
            <w:proofErr w:type="spellEnd"/>
            <w:r>
              <w:t>)</w:t>
            </w:r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Rouina</w:t>
            </w:r>
            <w:proofErr w:type="spellEnd"/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r>
              <w:t>Sidi-</w:t>
            </w:r>
            <w:proofErr w:type="spellStart"/>
            <w:r>
              <w:t>Bouabida</w:t>
            </w:r>
            <w:proofErr w:type="spellEnd"/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r>
              <w:t>Sidi-Lakhdar</w:t>
            </w:r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 w:val="restart"/>
            <w:vAlign w:val="center"/>
          </w:tcPr>
          <w:p w:rsidR="004E09A7" w:rsidRPr="00F9242D" w:rsidRDefault="004E09A7" w:rsidP="00021231">
            <w:pPr>
              <w:jc w:val="center"/>
              <w:rPr>
                <w:b/>
              </w:rPr>
            </w:pPr>
            <w:r w:rsidRPr="00F9242D">
              <w:rPr>
                <w:b/>
              </w:rPr>
              <w:t>BLIDA</w:t>
            </w:r>
          </w:p>
        </w:tc>
        <w:tc>
          <w:tcPr>
            <w:tcW w:w="1984" w:type="dxa"/>
            <w:vMerge w:val="restart"/>
          </w:tcPr>
          <w:p w:rsidR="004E09A7" w:rsidRDefault="004E09A7" w:rsidP="00021231">
            <w:pPr>
              <w:jc w:val="center"/>
            </w:pPr>
          </w:p>
          <w:p w:rsidR="004E09A7" w:rsidRDefault="004E09A7" w:rsidP="00021231">
            <w:pPr>
              <w:jc w:val="center"/>
            </w:pPr>
          </w:p>
          <w:p w:rsidR="004E09A7" w:rsidRDefault="004E09A7" w:rsidP="00021231">
            <w:pPr>
              <w:jc w:val="center"/>
            </w:pPr>
          </w:p>
          <w:p w:rsidR="004E09A7" w:rsidRDefault="004E09A7" w:rsidP="00021231">
            <w:pPr>
              <w:jc w:val="center"/>
            </w:pPr>
            <w:r>
              <w:t>BLIDA</w:t>
            </w:r>
          </w:p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Bougara</w:t>
            </w:r>
            <w:proofErr w:type="spellEnd"/>
            <w:r>
              <w:t xml:space="preserve"> (Rovigo)</w:t>
            </w:r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>
            <w:pPr>
              <w:jc w:val="center"/>
            </w:pPr>
          </w:p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Bouinan</w:t>
            </w:r>
            <w:proofErr w:type="spellEnd"/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>
            <w:pPr>
              <w:jc w:val="center"/>
            </w:pPr>
          </w:p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Chebli</w:t>
            </w:r>
            <w:proofErr w:type="spellEnd"/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>
            <w:pPr>
              <w:jc w:val="center"/>
            </w:pPr>
          </w:p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El’Affroun</w:t>
            </w:r>
            <w:proofErr w:type="spellEnd"/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  <w:r w:rsidRPr="00D43725"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>
            <w:pPr>
              <w:jc w:val="center"/>
            </w:pPr>
          </w:p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Larbaa</w:t>
            </w:r>
            <w:proofErr w:type="spellEnd"/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>
            <w:pPr>
              <w:jc w:val="center"/>
            </w:pPr>
          </w:p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Meftah</w:t>
            </w:r>
            <w:proofErr w:type="spellEnd"/>
            <w:r>
              <w:t xml:space="preserve"> (Rivet)</w:t>
            </w:r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>
            <w:pPr>
              <w:jc w:val="center"/>
            </w:pPr>
          </w:p>
        </w:tc>
        <w:tc>
          <w:tcPr>
            <w:tcW w:w="3402" w:type="dxa"/>
          </w:tcPr>
          <w:p w:rsidR="004E09A7" w:rsidRDefault="004E09A7" w:rsidP="00021231">
            <w:r>
              <w:t>Oued-</w:t>
            </w:r>
            <w:proofErr w:type="spellStart"/>
            <w:r>
              <w:t>El’Alleug</w:t>
            </w:r>
            <w:proofErr w:type="spellEnd"/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  <w:r w:rsidRPr="00D43725"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 w:val="restart"/>
            <w:vAlign w:val="center"/>
          </w:tcPr>
          <w:p w:rsidR="004E09A7" w:rsidRDefault="004E09A7" w:rsidP="00021231">
            <w:pPr>
              <w:jc w:val="center"/>
              <w:rPr>
                <w:b/>
              </w:rPr>
            </w:pPr>
          </w:p>
          <w:p w:rsidR="004E09A7" w:rsidRPr="00295CB2" w:rsidRDefault="004E09A7" w:rsidP="00021231">
            <w:pPr>
              <w:jc w:val="center"/>
              <w:rPr>
                <w:b/>
              </w:rPr>
            </w:pPr>
            <w:r w:rsidRPr="00295CB2">
              <w:rPr>
                <w:b/>
              </w:rPr>
              <w:t>BORDJ-BOU-ARRERIDJ</w:t>
            </w:r>
          </w:p>
        </w:tc>
        <w:tc>
          <w:tcPr>
            <w:tcW w:w="1984" w:type="dxa"/>
            <w:vMerge w:val="restart"/>
          </w:tcPr>
          <w:p w:rsidR="004E09A7" w:rsidRDefault="004E09A7" w:rsidP="00021231">
            <w:pPr>
              <w:jc w:val="center"/>
            </w:pPr>
          </w:p>
          <w:p w:rsidR="004E09A7" w:rsidRDefault="004E09A7" w:rsidP="00021231">
            <w:pPr>
              <w:jc w:val="center"/>
            </w:pPr>
            <w:r>
              <w:t>BORDJ-BOU-ARRERIDJ</w:t>
            </w:r>
          </w:p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Khelil</w:t>
            </w:r>
            <w:proofErr w:type="spellEnd"/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>
            <w:pPr>
              <w:jc w:val="center"/>
            </w:pPr>
          </w:p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Medjana</w:t>
            </w:r>
            <w:proofErr w:type="spellEnd"/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</w:tcPr>
          <w:p w:rsidR="004E09A7" w:rsidRDefault="004E09A7" w:rsidP="00021231">
            <w:pPr>
              <w:jc w:val="center"/>
            </w:pPr>
          </w:p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El’Annassers</w:t>
            </w:r>
            <w:proofErr w:type="spellEnd"/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 w:val="restart"/>
            <w:vAlign w:val="center"/>
          </w:tcPr>
          <w:p w:rsidR="004E09A7" w:rsidRPr="002776E4" w:rsidRDefault="004E09A7" w:rsidP="0002123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2776E4">
              <w:rPr>
                <w:b/>
              </w:rPr>
              <w:t>IPAZA</w:t>
            </w:r>
          </w:p>
        </w:tc>
        <w:tc>
          <w:tcPr>
            <w:tcW w:w="1984" w:type="dxa"/>
            <w:vMerge w:val="restart"/>
          </w:tcPr>
          <w:p w:rsidR="004E09A7" w:rsidRDefault="004E09A7" w:rsidP="00021231">
            <w:pPr>
              <w:jc w:val="center"/>
            </w:pPr>
          </w:p>
          <w:p w:rsidR="004E09A7" w:rsidRDefault="004E09A7" w:rsidP="00021231">
            <w:pPr>
              <w:jc w:val="center"/>
            </w:pPr>
          </w:p>
          <w:p w:rsidR="004E09A7" w:rsidRDefault="004E09A7" w:rsidP="00021231">
            <w:pPr>
              <w:jc w:val="center"/>
            </w:pPr>
          </w:p>
          <w:p w:rsidR="004E09A7" w:rsidRDefault="004E09A7" w:rsidP="00021231">
            <w:pPr>
              <w:jc w:val="center"/>
            </w:pPr>
            <w:r>
              <w:t>Cimetière de CHERCHELL</w:t>
            </w:r>
          </w:p>
        </w:tc>
        <w:tc>
          <w:tcPr>
            <w:tcW w:w="3402" w:type="dxa"/>
          </w:tcPr>
          <w:p w:rsidR="004E09A7" w:rsidRDefault="004E09A7" w:rsidP="00021231">
            <w:r>
              <w:t>Sidi-</w:t>
            </w:r>
            <w:proofErr w:type="spellStart"/>
            <w:r>
              <w:t>Ghiles</w:t>
            </w:r>
            <w:proofErr w:type="spellEnd"/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Pr="002776E4" w:rsidRDefault="004E09A7" w:rsidP="000212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E09A7" w:rsidRDefault="004E09A7" w:rsidP="00021231">
            <w:pPr>
              <w:jc w:val="center"/>
            </w:pPr>
          </w:p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Gouraya</w:t>
            </w:r>
            <w:proofErr w:type="spellEnd"/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Pr="002776E4" w:rsidRDefault="004E09A7" w:rsidP="000212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E09A7" w:rsidRDefault="004E09A7" w:rsidP="00021231">
            <w:pPr>
              <w:jc w:val="center"/>
            </w:pPr>
          </w:p>
        </w:tc>
        <w:tc>
          <w:tcPr>
            <w:tcW w:w="3402" w:type="dxa"/>
          </w:tcPr>
          <w:p w:rsidR="004E09A7" w:rsidRDefault="004E09A7" w:rsidP="00021231">
            <w:r>
              <w:t>Ain-</w:t>
            </w:r>
            <w:proofErr w:type="spellStart"/>
            <w:r>
              <w:t>Tagourait</w:t>
            </w:r>
            <w:proofErr w:type="spellEnd"/>
            <w:r>
              <w:t xml:space="preserve"> (Bérard)</w:t>
            </w:r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Pr="002776E4" w:rsidRDefault="004E09A7" w:rsidP="000212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E09A7" w:rsidRDefault="004E09A7" w:rsidP="00021231">
            <w:pPr>
              <w:jc w:val="center"/>
            </w:pPr>
          </w:p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Khemisti</w:t>
            </w:r>
            <w:proofErr w:type="spellEnd"/>
            <w:r>
              <w:t xml:space="preserve"> (</w:t>
            </w:r>
            <w:proofErr w:type="spellStart"/>
            <w:r>
              <w:t>Téfeschoun</w:t>
            </w:r>
            <w:proofErr w:type="spellEnd"/>
            <w:r>
              <w:t>)</w:t>
            </w:r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  <w:r w:rsidRPr="00D43725"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Pr="002776E4" w:rsidRDefault="004E09A7" w:rsidP="000212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E09A7" w:rsidRDefault="004E09A7" w:rsidP="00021231">
            <w:pPr>
              <w:jc w:val="center"/>
            </w:pPr>
          </w:p>
        </w:tc>
        <w:tc>
          <w:tcPr>
            <w:tcW w:w="3402" w:type="dxa"/>
          </w:tcPr>
          <w:p w:rsidR="004E09A7" w:rsidRDefault="004E09A7" w:rsidP="00021231">
            <w:r>
              <w:t>Bou Ismail (Castiglione)</w:t>
            </w:r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Pr="002776E4" w:rsidRDefault="004E09A7" w:rsidP="000212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E09A7" w:rsidRDefault="004E09A7" w:rsidP="00021231">
            <w:pPr>
              <w:jc w:val="center"/>
            </w:pPr>
          </w:p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Fouka</w:t>
            </w:r>
            <w:proofErr w:type="spellEnd"/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Pr="002776E4" w:rsidRDefault="004E09A7" w:rsidP="000212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E09A7" w:rsidRDefault="004E09A7" w:rsidP="00021231">
            <w:pPr>
              <w:jc w:val="center"/>
            </w:pPr>
          </w:p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Douaouda</w:t>
            </w:r>
            <w:proofErr w:type="spellEnd"/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</w:p>
        </w:tc>
        <w:tc>
          <w:tcPr>
            <w:tcW w:w="660" w:type="dxa"/>
          </w:tcPr>
          <w:p w:rsidR="004E09A7" w:rsidRPr="00D43725" w:rsidRDefault="004E09A7" w:rsidP="00021231">
            <w:pPr>
              <w:jc w:val="center"/>
            </w:pP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Pr="002776E4" w:rsidRDefault="004E09A7" w:rsidP="000212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4E09A7" w:rsidRDefault="004E09A7" w:rsidP="00021231">
            <w:pPr>
              <w:jc w:val="center"/>
            </w:pPr>
          </w:p>
          <w:p w:rsidR="004E09A7" w:rsidRDefault="004E09A7" w:rsidP="00021231">
            <w:pPr>
              <w:jc w:val="center"/>
            </w:pPr>
            <w:r>
              <w:t>Cimetière de HADJOUT (Marengo)</w:t>
            </w:r>
          </w:p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Ameur</w:t>
            </w:r>
            <w:proofErr w:type="spellEnd"/>
            <w:r>
              <w:t>-</w:t>
            </w:r>
            <w:proofErr w:type="spellStart"/>
            <w:r>
              <w:t>El-Ain</w:t>
            </w:r>
            <w:proofErr w:type="spellEnd"/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Pr="002776E4" w:rsidRDefault="004E09A7" w:rsidP="000212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Attatba</w:t>
            </w:r>
            <w:proofErr w:type="spellEnd"/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Pr="002776E4" w:rsidRDefault="004E09A7" w:rsidP="000212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Bourkika</w:t>
            </w:r>
            <w:proofErr w:type="spellEnd"/>
          </w:p>
        </w:tc>
        <w:tc>
          <w:tcPr>
            <w:tcW w:w="660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Pr="002776E4" w:rsidRDefault="004E09A7" w:rsidP="000212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proofErr w:type="spellStart"/>
            <w:r>
              <w:t>Meurad</w:t>
            </w:r>
            <w:proofErr w:type="spellEnd"/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Pr="002776E4" w:rsidRDefault="004E09A7" w:rsidP="000212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r>
              <w:t>Nador (Desaix)</w:t>
            </w:r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021231">
        <w:trPr>
          <w:gridAfter w:val="2"/>
          <w:wAfter w:w="1232" w:type="dxa"/>
        </w:trPr>
        <w:tc>
          <w:tcPr>
            <w:tcW w:w="1526" w:type="dxa"/>
            <w:vMerge/>
            <w:vAlign w:val="center"/>
          </w:tcPr>
          <w:p w:rsidR="004E09A7" w:rsidRPr="002776E4" w:rsidRDefault="004E09A7" w:rsidP="000212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E09A7" w:rsidRDefault="004E09A7" w:rsidP="00021231"/>
        </w:tc>
        <w:tc>
          <w:tcPr>
            <w:tcW w:w="3402" w:type="dxa"/>
          </w:tcPr>
          <w:p w:rsidR="004E09A7" w:rsidRDefault="004E09A7" w:rsidP="00021231">
            <w:r>
              <w:t>Sidi-</w:t>
            </w:r>
            <w:proofErr w:type="spellStart"/>
            <w:r>
              <w:t>Rached</w:t>
            </w:r>
            <w:proofErr w:type="spellEnd"/>
            <w:r>
              <w:t xml:space="preserve"> (Montebello)</w:t>
            </w:r>
          </w:p>
        </w:tc>
        <w:tc>
          <w:tcPr>
            <w:tcW w:w="660" w:type="dxa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4E09A7" w:rsidRDefault="004E09A7" w:rsidP="00021231"/>
        </w:tc>
        <w:tc>
          <w:tcPr>
            <w:tcW w:w="660" w:type="dxa"/>
          </w:tcPr>
          <w:p w:rsidR="004E09A7" w:rsidRPr="00D43725" w:rsidRDefault="004E09A7" w:rsidP="00021231"/>
        </w:tc>
        <w:tc>
          <w:tcPr>
            <w:tcW w:w="616" w:type="dxa"/>
          </w:tcPr>
          <w:p w:rsidR="004E09A7" w:rsidRDefault="004E09A7" w:rsidP="00021231"/>
        </w:tc>
        <w:tc>
          <w:tcPr>
            <w:tcW w:w="616" w:type="dxa"/>
          </w:tcPr>
          <w:p w:rsidR="004E09A7" w:rsidRDefault="004E09A7" w:rsidP="00021231"/>
        </w:tc>
      </w:tr>
      <w:tr w:rsidR="004E09A7" w:rsidTr="00C55115">
        <w:trPr>
          <w:gridAfter w:val="2"/>
          <w:wAfter w:w="1232" w:type="dxa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4E09A7" w:rsidRPr="002776E4" w:rsidRDefault="004E09A7" w:rsidP="00021231">
            <w:pPr>
              <w:jc w:val="center"/>
              <w:rPr>
                <w:b/>
              </w:rPr>
            </w:pPr>
            <w:r w:rsidRPr="002776E4">
              <w:rPr>
                <w:b/>
              </w:rPr>
              <w:t>TIZI-OUZOU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4E09A7" w:rsidRDefault="004E09A7" w:rsidP="00021231">
            <w:pPr>
              <w:jc w:val="center"/>
            </w:pPr>
          </w:p>
          <w:p w:rsidR="004E09A7" w:rsidRDefault="004E09A7" w:rsidP="00021231">
            <w:pPr>
              <w:jc w:val="center"/>
            </w:pPr>
            <w:r>
              <w:t>TIZI-OUZOU</w:t>
            </w:r>
          </w:p>
        </w:tc>
        <w:tc>
          <w:tcPr>
            <w:tcW w:w="3402" w:type="dxa"/>
            <w:shd w:val="clear" w:color="auto" w:fill="FFFFFF" w:themeFill="background1"/>
          </w:tcPr>
          <w:p w:rsidR="004E09A7" w:rsidRDefault="004E09A7" w:rsidP="00021231">
            <w:r>
              <w:t>Ain-El-Hammam  (Michelet)</w:t>
            </w:r>
          </w:p>
        </w:tc>
        <w:tc>
          <w:tcPr>
            <w:tcW w:w="660" w:type="dxa"/>
            <w:shd w:val="clear" w:color="auto" w:fill="FFFFFF" w:themeFill="background1"/>
          </w:tcPr>
          <w:p w:rsidR="004E09A7" w:rsidRDefault="004E09A7" w:rsidP="00021231"/>
        </w:tc>
        <w:tc>
          <w:tcPr>
            <w:tcW w:w="616" w:type="dxa"/>
            <w:shd w:val="clear" w:color="auto" w:fill="FFFFFF" w:themeFill="background1"/>
          </w:tcPr>
          <w:p w:rsidR="004E09A7" w:rsidRDefault="004E09A7" w:rsidP="00021231"/>
        </w:tc>
        <w:tc>
          <w:tcPr>
            <w:tcW w:w="660" w:type="dxa"/>
            <w:shd w:val="clear" w:color="auto" w:fill="FFFFFF" w:themeFill="background1"/>
          </w:tcPr>
          <w:p w:rsidR="004E09A7" w:rsidRPr="00D43725" w:rsidRDefault="004E09A7" w:rsidP="00021231"/>
        </w:tc>
        <w:tc>
          <w:tcPr>
            <w:tcW w:w="616" w:type="dxa"/>
            <w:shd w:val="clear" w:color="auto" w:fill="FFFFFF" w:themeFill="background1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  <w:shd w:val="clear" w:color="auto" w:fill="FFFFFF" w:themeFill="background1"/>
          </w:tcPr>
          <w:p w:rsidR="004E09A7" w:rsidRDefault="004E09A7" w:rsidP="00021231">
            <w:pPr>
              <w:jc w:val="center"/>
            </w:pPr>
          </w:p>
        </w:tc>
      </w:tr>
      <w:tr w:rsidR="004E09A7" w:rsidTr="00C55115">
        <w:trPr>
          <w:gridAfter w:val="2"/>
          <w:wAfter w:w="1232" w:type="dxa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4E09A7" w:rsidRDefault="004E09A7" w:rsidP="00021231"/>
        </w:tc>
        <w:tc>
          <w:tcPr>
            <w:tcW w:w="3402" w:type="dxa"/>
            <w:shd w:val="clear" w:color="auto" w:fill="FFFFFF" w:themeFill="background1"/>
          </w:tcPr>
          <w:p w:rsidR="004E09A7" w:rsidRDefault="004E09A7" w:rsidP="00021231">
            <w:proofErr w:type="spellStart"/>
            <w:r>
              <w:t>Azzefoune</w:t>
            </w:r>
            <w:proofErr w:type="spellEnd"/>
            <w:r>
              <w:t xml:space="preserve"> (Port </w:t>
            </w:r>
            <w:proofErr w:type="spellStart"/>
            <w:r>
              <w:t>Gueydon</w:t>
            </w:r>
            <w:proofErr w:type="spellEnd"/>
            <w:r>
              <w:t>)</w:t>
            </w:r>
          </w:p>
        </w:tc>
        <w:tc>
          <w:tcPr>
            <w:tcW w:w="660" w:type="dxa"/>
            <w:shd w:val="clear" w:color="auto" w:fill="FFFFFF" w:themeFill="background1"/>
          </w:tcPr>
          <w:p w:rsidR="004E09A7" w:rsidRDefault="004E09A7" w:rsidP="00021231"/>
        </w:tc>
        <w:tc>
          <w:tcPr>
            <w:tcW w:w="616" w:type="dxa"/>
            <w:shd w:val="clear" w:color="auto" w:fill="FFFFFF" w:themeFill="background1"/>
          </w:tcPr>
          <w:p w:rsidR="004E09A7" w:rsidRDefault="004E09A7" w:rsidP="00021231"/>
        </w:tc>
        <w:tc>
          <w:tcPr>
            <w:tcW w:w="660" w:type="dxa"/>
            <w:shd w:val="clear" w:color="auto" w:fill="FFFFFF" w:themeFill="background1"/>
          </w:tcPr>
          <w:p w:rsidR="004E09A7" w:rsidRPr="00D43725" w:rsidRDefault="004E09A7" w:rsidP="00021231"/>
        </w:tc>
        <w:tc>
          <w:tcPr>
            <w:tcW w:w="616" w:type="dxa"/>
            <w:shd w:val="clear" w:color="auto" w:fill="FFFFFF" w:themeFill="background1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  <w:shd w:val="clear" w:color="auto" w:fill="FFFFFF" w:themeFill="background1"/>
          </w:tcPr>
          <w:p w:rsidR="004E09A7" w:rsidRDefault="004E09A7" w:rsidP="00021231">
            <w:pPr>
              <w:jc w:val="center"/>
            </w:pPr>
          </w:p>
        </w:tc>
      </w:tr>
      <w:tr w:rsidR="004E09A7" w:rsidTr="00C55115">
        <w:trPr>
          <w:gridAfter w:val="2"/>
          <w:wAfter w:w="1232" w:type="dxa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E09A7" w:rsidRDefault="004E09A7" w:rsidP="00021231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09A7" w:rsidRDefault="004E09A7" w:rsidP="00021231">
            <w:r>
              <w:t>Draa-El-</w:t>
            </w:r>
            <w:proofErr w:type="spellStart"/>
            <w:r>
              <w:t>Mizane</w:t>
            </w:r>
            <w:proofErr w:type="spellEnd"/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09A7" w:rsidRDefault="004E09A7" w:rsidP="00021231"/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09A7" w:rsidRDefault="004E09A7" w:rsidP="00021231"/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09A7" w:rsidRPr="00D43725" w:rsidRDefault="004E09A7" w:rsidP="00021231"/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09A7" w:rsidRDefault="004E09A7" w:rsidP="00021231">
            <w:pPr>
              <w:jc w:val="center"/>
            </w:pPr>
            <w:r>
              <w:t>X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09A7" w:rsidRDefault="004E09A7" w:rsidP="00021231">
            <w:pPr>
              <w:jc w:val="center"/>
            </w:pPr>
          </w:p>
        </w:tc>
      </w:tr>
      <w:tr w:rsidR="004E09A7" w:rsidTr="00430588">
        <w:tc>
          <w:tcPr>
            <w:tcW w:w="6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  <w:vAlign w:val="center"/>
          </w:tcPr>
          <w:p w:rsidR="004E09A7" w:rsidRDefault="004E09A7" w:rsidP="00021231">
            <w:pPr>
              <w:jc w:val="center"/>
            </w:pPr>
            <w:r>
              <w:t>Nombre de cimetières à traiter par année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</w:tcPr>
          <w:p w:rsidR="004E09A7" w:rsidRPr="00033C59" w:rsidRDefault="004E09A7" w:rsidP="0002123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</w:tcPr>
          <w:p w:rsidR="004E09A7" w:rsidRPr="00033C59" w:rsidRDefault="004E09A7" w:rsidP="000212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</w:tcPr>
          <w:p w:rsidR="004E09A7" w:rsidRPr="00033C59" w:rsidRDefault="00A827CD" w:rsidP="0002123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</w:tcPr>
          <w:p w:rsidR="004E09A7" w:rsidRPr="00033C59" w:rsidRDefault="00A827CD" w:rsidP="0002123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</w:tcPr>
          <w:p w:rsidR="004E09A7" w:rsidRDefault="004E09A7" w:rsidP="00021231"/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9A7" w:rsidRDefault="004E09A7" w:rsidP="00021231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4E09A7" w:rsidRPr="00033C59" w:rsidRDefault="004E09A7" w:rsidP="0002123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4E09A7" w:rsidTr="00430588">
        <w:trPr>
          <w:gridAfter w:val="2"/>
          <w:wAfter w:w="1232" w:type="dxa"/>
          <w:trHeight w:val="65"/>
        </w:trPr>
        <w:tc>
          <w:tcPr>
            <w:tcW w:w="6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A7" w:rsidRDefault="004E09A7" w:rsidP="00021231">
            <w:pPr>
              <w:jc w:val="center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</w:tcPr>
          <w:p w:rsidR="004E09A7" w:rsidRPr="00033C59" w:rsidRDefault="004E09A7" w:rsidP="0002123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5139A5" w:rsidRDefault="005139A5" w:rsidP="00021231"/>
    <w:p w:rsidR="00A827CD" w:rsidRDefault="00A827CD" w:rsidP="00021231">
      <w:bookmarkStart w:id="0" w:name="_GoBack"/>
      <w:bookmarkEnd w:id="0"/>
    </w:p>
    <w:sectPr w:rsidR="00A827CD" w:rsidSect="00733E5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A5"/>
    <w:rsid w:val="00021231"/>
    <w:rsid w:val="00033C59"/>
    <w:rsid w:val="0006422F"/>
    <w:rsid w:val="00067125"/>
    <w:rsid w:val="00137AD3"/>
    <w:rsid w:val="00154227"/>
    <w:rsid w:val="001D190C"/>
    <w:rsid w:val="001F354C"/>
    <w:rsid w:val="001F6B2A"/>
    <w:rsid w:val="0024210C"/>
    <w:rsid w:val="002776E4"/>
    <w:rsid w:val="00295CB2"/>
    <w:rsid w:val="002C57B8"/>
    <w:rsid w:val="003C23CC"/>
    <w:rsid w:val="003F0B5A"/>
    <w:rsid w:val="00400991"/>
    <w:rsid w:val="00430588"/>
    <w:rsid w:val="004C7607"/>
    <w:rsid w:val="004E09A7"/>
    <w:rsid w:val="004F35CB"/>
    <w:rsid w:val="00511571"/>
    <w:rsid w:val="005139A5"/>
    <w:rsid w:val="005E6B93"/>
    <w:rsid w:val="0062677C"/>
    <w:rsid w:val="006A4CC4"/>
    <w:rsid w:val="006C617A"/>
    <w:rsid w:val="00733E53"/>
    <w:rsid w:val="00742D88"/>
    <w:rsid w:val="007618DC"/>
    <w:rsid w:val="0077683D"/>
    <w:rsid w:val="00852A25"/>
    <w:rsid w:val="00974209"/>
    <w:rsid w:val="00A827CD"/>
    <w:rsid w:val="00A91D14"/>
    <w:rsid w:val="00AE2B91"/>
    <w:rsid w:val="00B42D48"/>
    <w:rsid w:val="00B45306"/>
    <w:rsid w:val="00BE2181"/>
    <w:rsid w:val="00BE2E82"/>
    <w:rsid w:val="00C03209"/>
    <w:rsid w:val="00C272A9"/>
    <w:rsid w:val="00C55115"/>
    <w:rsid w:val="00CA2DD9"/>
    <w:rsid w:val="00CD6420"/>
    <w:rsid w:val="00D43725"/>
    <w:rsid w:val="00DB4ADA"/>
    <w:rsid w:val="00E83D61"/>
    <w:rsid w:val="00E917AF"/>
    <w:rsid w:val="00EF03D8"/>
    <w:rsid w:val="00F05043"/>
    <w:rsid w:val="00F50231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31"/>
    <w:rPr>
      <w:lang w:eastAsia="fr-FR"/>
    </w:rPr>
  </w:style>
  <w:style w:type="paragraph" w:styleId="Titre2">
    <w:name w:val="heading 2"/>
    <w:basedOn w:val="Normal"/>
    <w:next w:val="Normal"/>
    <w:link w:val="Titre2Car"/>
    <w:qFormat/>
    <w:rsid w:val="00F50231"/>
    <w:pPr>
      <w:keepNext/>
      <w:jc w:val="center"/>
      <w:outlineLvl w:val="1"/>
    </w:pPr>
    <w:rPr>
      <w:b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F50231"/>
    <w:pPr>
      <w:keepNext/>
      <w:jc w:val="both"/>
      <w:outlineLvl w:val="2"/>
    </w:pPr>
    <w:rPr>
      <w:b/>
      <w:sz w:val="22"/>
    </w:rPr>
  </w:style>
  <w:style w:type="paragraph" w:styleId="Titre6">
    <w:name w:val="heading 6"/>
    <w:basedOn w:val="Normal"/>
    <w:next w:val="Normal"/>
    <w:link w:val="Titre6Car"/>
    <w:qFormat/>
    <w:rsid w:val="00F50231"/>
    <w:pPr>
      <w:keepNext/>
      <w:tabs>
        <w:tab w:val="center" w:pos="2552"/>
      </w:tabs>
      <w:spacing w:line="240" w:lineRule="exact"/>
      <w:outlineLvl w:val="5"/>
    </w:pPr>
    <w:rPr>
      <w:rFonts w:ascii="CG Times" w:hAnsi="CG Times"/>
      <w:b/>
      <w: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50231"/>
    <w:rPr>
      <w:b/>
      <w:caps/>
      <w:sz w:val="22"/>
      <w:lang w:eastAsia="fr-FR"/>
    </w:rPr>
  </w:style>
  <w:style w:type="character" w:customStyle="1" w:styleId="Titre3Car">
    <w:name w:val="Titre 3 Car"/>
    <w:basedOn w:val="Policepardfaut"/>
    <w:link w:val="Titre3"/>
    <w:rsid w:val="00F50231"/>
    <w:rPr>
      <w:b/>
      <w:sz w:val="22"/>
      <w:lang w:eastAsia="fr-FR"/>
    </w:rPr>
  </w:style>
  <w:style w:type="character" w:customStyle="1" w:styleId="Titre6Car">
    <w:name w:val="Titre 6 Car"/>
    <w:basedOn w:val="Policepardfaut"/>
    <w:link w:val="Titre6"/>
    <w:rsid w:val="00F50231"/>
    <w:rPr>
      <w:rFonts w:ascii="CG Times" w:hAnsi="CG Times"/>
      <w:b/>
      <w:caps/>
      <w:sz w:val="24"/>
      <w:lang w:eastAsia="fr-FR"/>
    </w:rPr>
  </w:style>
  <w:style w:type="character" w:styleId="lev">
    <w:name w:val="Strong"/>
    <w:qFormat/>
    <w:rsid w:val="00F50231"/>
    <w:rPr>
      <w:b/>
      <w:bCs/>
    </w:rPr>
  </w:style>
  <w:style w:type="table" w:styleId="Grilledutableau">
    <w:name w:val="Table Grid"/>
    <w:basedOn w:val="TableauNormal"/>
    <w:uiPriority w:val="59"/>
    <w:rsid w:val="0051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31"/>
    <w:rPr>
      <w:lang w:eastAsia="fr-FR"/>
    </w:rPr>
  </w:style>
  <w:style w:type="paragraph" w:styleId="Titre2">
    <w:name w:val="heading 2"/>
    <w:basedOn w:val="Normal"/>
    <w:next w:val="Normal"/>
    <w:link w:val="Titre2Car"/>
    <w:qFormat/>
    <w:rsid w:val="00F50231"/>
    <w:pPr>
      <w:keepNext/>
      <w:jc w:val="center"/>
      <w:outlineLvl w:val="1"/>
    </w:pPr>
    <w:rPr>
      <w:b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F50231"/>
    <w:pPr>
      <w:keepNext/>
      <w:jc w:val="both"/>
      <w:outlineLvl w:val="2"/>
    </w:pPr>
    <w:rPr>
      <w:b/>
      <w:sz w:val="22"/>
    </w:rPr>
  </w:style>
  <w:style w:type="paragraph" w:styleId="Titre6">
    <w:name w:val="heading 6"/>
    <w:basedOn w:val="Normal"/>
    <w:next w:val="Normal"/>
    <w:link w:val="Titre6Car"/>
    <w:qFormat/>
    <w:rsid w:val="00F50231"/>
    <w:pPr>
      <w:keepNext/>
      <w:tabs>
        <w:tab w:val="center" w:pos="2552"/>
      </w:tabs>
      <w:spacing w:line="240" w:lineRule="exact"/>
      <w:outlineLvl w:val="5"/>
    </w:pPr>
    <w:rPr>
      <w:rFonts w:ascii="CG Times" w:hAnsi="CG Times"/>
      <w:b/>
      <w: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50231"/>
    <w:rPr>
      <w:b/>
      <w:caps/>
      <w:sz w:val="22"/>
      <w:lang w:eastAsia="fr-FR"/>
    </w:rPr>
  </w:style>
  <w:style w:type="character" w:customStyle="1" w:styleId="Titre3Car">
    <w:name w:val="Titre 3 Car"/>
    <w:basedOn w:val="Policepardfaut"/>
    <w:link w:val="Titre3"/>
    <w:rsid w:val="00F50231"/>
    <w:rPr>
      <w:b/>
      <w:sz w:val="22"/>
      <w:lang w:eastAsia="fr-FR"/>
    </w:rPr>
  </w:style>
  <w:style w:type="character" w:customStyle="1" w:styleId="Titre6Car">
    <w:name w:val="Titre 6 Car"/>
    <w:basedOn w:val="Policepardfaut"/>
    <w:link w:val="Titre6"/>
    <w:rsid w:val="00F50231"/>
    <w:rPr>
      <w:rFonts w:ascii="CG Times" w:hAnsi="CG Times"/>
      <w:b/>
      <w:caps/>
      <w:sz w:val="24"/>
      <w:lang w:eastAsia="fr-FR"/>
    </w:rPr>
  </w:style>
  <w:style w:type="character" w:styleId="lev">
    <w:name w:val="Strong"/>
    <w:qFormat/>
    <w:rsid w:val="00F50231"/>
    <w:rPr>
      <w:b/>
      <w:bCs/>
    </w:rPr>
  </w:style>
  <w:style w:type="table" w:styleId="Grilledutableau">
    <w:name w:val="Table Grid"/>
    <w:basedOn w:val="TableauNormal"/>
    <w:uiPriority w:val="59"/>
    <w:rsid w:val="0051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D72A-2CA2-4ED5-A1F1-69A5AF8C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BACQUEY Francoise</dc:creator>
  <cp:lastModifiedBy>BACQUEY Francoise</cp:lastModifiedBy>
  <cp:revision>2</cp:revision>
  <cp:lastPrinted>2014-01-16T10:00:00Z</cp:lastPrinted>
  <dcterms:created xsi:type="dcterms:W3CDTF">2014-12-02T14:27:00Z</dcterms:created>
  <dcterms:modified xsi:type="dcterms:W3CDTF">2014-12-02T14:27:00Z</dcterms:modified>
</cp:coreProperties>
</file>