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Default="00117EC9" w:rsidP="00117EC9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117EC9" w:rsidRDefault="00117EC9" w:rsidP="00117EC9">
      <w:pPr>
        <w:rPr>
          <w:rFonts w:ascii="Comic Sans MS" w:hAnsi="Comic Sans MS"/>
          <w:sz w:val="48"/>
          <w:szCs w:val="48"/>
        </w:rPr>
      </w:pPr>
    </w:p>
    <w:p w:rsidR="00117EC9" w:rsidRDefault="00A73364" w:rsidP="00117EC9">
      <w:pPr>
        <w:rPr>
          <w:rFonts w:ascii="Comic Sans MS" w:hAnsi="Comic Sans MS"/>
          <w:sz w:val="32"/>
          <w:szCs w:val="32"/>
          <w:u w:val="single"/>
        </w:rPr>
      </w:pPr>
      <w:r w:rsidRPr="00A73364">
        <w:rPr>
          <w:rFonts w:ascii="Comic Sans MS" w:hAnsi="Comic Sans MS"/>
          <w:sz w:val="28"/>
          <w:szCs w:val="28"/>
          <w:u w:val="single"/>
        </w:rPr>
        <w:t>Khadra</w:t>
      </w:r>
      <w:r w:rsidR="00117EC9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  <w:u w:val="single"/>
        </w:rPr>
        <w:t xml:space="preserve">ex Picard </w:t>
      </w:r>
      <w:r w:rsidR="00117EC9">
        <w:rPr>
          <w:rFonts w:ascii="Comic Sans MS" w:hAnsi="Comic Sans MS"/>
          <w:sz w:val="32"/>
          <w:szCs w:val="32"/>
        </w:rPr>
        <w:t xml:space="preserve">: </w:t>
      </w:r>
      <w:r w:rsidR="00ED459F">
        <w:rPr>
          <w:rFonts w:ascii="Comic Sans MS" w:hAnsi="Comic Sans MS"/>
          <w:sz w:val="24"/>
          <w:szCs w:val="24"/>
        </w:rPr>
        <w:t xml:space="preserve">Distante de </w:t>
      </w:r>
      <w:r>
        <w:rPr>
          <w:rFonts w:ascii="Comic Sans MS" w:hAnsi="Comic Sans MS"/>
          <w:sz w:val="24"/>
          <w:szCs w:val="24"/>
        </w:rPr>
        <w:t>68</w:t>
      </w:r>
      <w:r w:rsidR="00117EC9">
        <w:rPr>
          <w:rFonts w:ascii="Comic Sans MS" w:hAnsi="Comic Sans MS"/>
          <w:sz w:val="24"/>
          <w:szCs w:val="24"/>
        </w:rPr>
        <w:t xml:space="preserve"> Kms du chef lieu de wilaya</w:t>
      </w:r>
      <w:r w:rsidR="00117EC9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117EC9" w:rsidRDefault="00A73364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2</w:t>
      </w:r>
      <w:r w:rsidR="00DF27B4">
        <w:rPr>
          <w:rFonts w:ascii="Comic Sans MS" w:hAnsi="Comic Sans MS"/>
          <w:sz w:val="24"/>
          <w:szCs w:val="24"/>
        </w:rPr>
        <w:t>5</w:t>
      </w:r>
      <w:r w:rsidR="00117EC9">
        <w:rPr>
          <w:rFonts w:ascii="Comic Sans MS" w:hAnsi="Comic Sans MS"/>
          <w:sz w:val="24"/>
          <w:szCs w:val="24"/>
        </w:rPr>
        <w:t xml:space="preserve">00 m2 </w:t>
      </w:r>
    </w:p>
    <w:p w:rsidR="00117EC9" w:rsidRDefault="00A73364" w:rsidP="00117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17EC9">
        <w:rPr>
          <w:rFonts w:ascii="Comic Sans MS" w:hAnsi="Comic Sans MS"/>
          <w:sz w:val="24"/>
          <w:szCs w:val="24"/>
        </w:rPr>
        <w:t>0 sépultures</w:t>
      </w:r>
    </w:p>
    <w:p w:rsidR="00117EC9" w:rsidRDefault="00ED459F" w:rsidP="00A733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Etat </w:t>
      </w:r>
      <w:r w:rsidR="00A73364">
        <w:rPr>
          <w:rFonts w:ascii="Comic Sans MS" w:hAnsi="Comic Sans MS"/>
          <w:sz w:val="24"/>
          <w:szCs w:val="24"/>
        </w:rPr>
        <w:t>moyen</w:t>
      </w:r>
    </w:p>
    <w:p w:rsidR="00117EC9" w:rsidRDefault="00117EC9" w:rsidP="00117EC9">
      <w:pPr>
        <w:rPr>
          <w:rFonts w:ascii="Comic Sans MS" w:hAnsi="Comic Sans MS"/>
          <w:sz w:val="24"/>
          <w:szCs w:val="24"/>
        </w:rPr>
      </w:pPr>
    </w:p>
    <w:p w:rsidR="00117EC9" w:rsidRDefault="00117EC9" w:rsidP="00277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sommes arrivés dans la ville le 11/12/2018 à 1</w:t>
      </w:r>
      <w:r w:rsidR="00A73364">
        <w:rPr>
          <w:rFonts w:ascii="Comic Sans MS" w:hAnsi="Comic Sans MS"/>
          <w:sz w:val="24"/>
          <w:szCs w:val="24"/>
        </w:rPr>
        <w:t>1 h 0</w:t>
      </w:r>
      <w:r>
        <w:rPr>
          <w:rFonts w:ascii="Comic Sans MS" w:hAnsi="Comic Sans MS"/>
          <w:sz w:val="24"/>
          <w:szCs w:val="24"/>
        </w:rPr>
        <w:t xml:space="preserve">0, nous avons été reçus par Mer le secrétaire général avec lequel nous avons évoqué le but de notre </w:t>
      </w:r>
      <w:r w:rsidR="006134CD">
        <w:rPr>
          <w:rFonts w:ascii="Comic Sans MS" w:hAnsi="Comic Sans MS"/>
          <w:sz w:val="24"/>
          <w:szCs w:val="24"/>
        </w:rPr>
        <w:t>visite, ensuite</w:t>
      </w:r>
      <w:r>
        <w:rPr>
          <w:rFonts w:ascii="Comic Sans MS" w:hAnsi="Comic Sans MS"/>
          <w:sz w:val="24"/>
          <w:szCs w:val="24"/>
        </w:rPr>
        <w:t xml:space="preserve"> il nous délégué le responsable des services techniques qui nous a accompagné au cimetière</w:t>
      </w:r>
      <w:r w:rsidR="00277B16">
        <w:rPr>
          <w:rFonts w:ascii="Comic Sans MS" w:hAnsi="Comic Sans MS"/>
          <w:sz w:val="24"/>
          <w:szCs w:val="24"/>
        </w:rPr>
        <w:t xml:space="preserve"> qui se trouve à la sortie Est de l’agglomération aucunes habitations ne lui sont mitoyennes</w:t>
      </w:r>
      <w:r>
        <w:rPr>
          <w:rFonts w:ascii="Comic Sans MS" w:hAnsi="Comic Sans MS"/>
          <w:sz w:val="24"/>
          <w:szCs w:val="24"/>
        </w:rPr>
        <w:t xml:space="preserve">  </w:t>
      </w:r>
      <w:r w:rsidR="00277B16">
        <w:rPr>
          <w:rFonts w:ascii="Comic Sans MS" w:hAnsi="Comic Sans MS"/>
          <w:sz w:val="24"/>
          <w:szCs w:val="24"/>
        </w:rPr>
        <w:t xml:space="preserve">,une fois arrivé </w:t>
      </w:r>
      <w:r>
        <w:rPr>
          <w:rFonts w:ascii="Comic Sans MS" w:hAnsi="Comic Sans MS"/>
          <w:sz w:val="24"/>
          <w:szCs w:val="24"/>
        </w:rPr>
        <w:t xml:space="preserve">nous avons pu constater </w:t>
      </w:r>
      <w:r w:rsidR="00ED459F">
        <w:rPr>
          <w:rFonts w:ascii="Comic Sans MS" w:hAnsi="Comic Sans MS"/>
          <w:sz w:val="24"/>
          <w:szCs w:val="24"/>
        </w:rPr>
        <w:t>l’état des li</w:t>
      </w:r>
      <w:r w:rsidR="00277B16">
        <w:rPr>
          <w:rFonts w:ascii="Comic Sans MS" w:hAnsi="Comic Sans MS"/>
          <w:sz w:val="24"/>
          <w:szCs w:val="24"/>
        </w:rPr>
        <w:t>eux</w:t>
      </w:r>
      <w:r w:rsidR="006134CD">
        <w:rPr>
          <w:rFonts w:ascii="Comic Sans MS" w:hAnsi="Comic Sans MS"/>
          <w:sz w:val="24"/>
          <w:szCs w:val="24"/>
        </w:rPr>
        <w:t>, il existe un mûr de clôture</w:t>
      </w:r>
      <w:r w:rsidR="004A3861">
        <w:rPr>
          <w:rFonts w:ascii="Comic Sans MS" w:hAnsi="Comic Sans MS"/>
          <w:sz w:val="24"/>
          <w:szCs w:val="24"/>
        </w:rPr>
        <w:t xml:space="preserve"> en bon état </w:t>
      </w:r>
      <w:r w:rsidR="006134CD">
        <w:rPr>
          <w:rFonts w:ascii="Comic Sans MS" w:hAnsi="Comic Sans MS"/>
          <w:sz w:val="24"/>
          <w:szCs w:val="24"/>
        </w:rPr>
        <w:t xml:space="preserve"> </w:t>
      </w:r>
      <w:r w:rsidR="00A73364">
        <w:rPr>
          <w:rFonts w:ascii="Comic Sans MS" w:hAnsi="Comic Sans MS"/>
          <w:sz w:val="24"/>
          <w:szCs w:val="24"/>
        </w:rPr>
        <w:t xml:space="preserve">avec un portail </w:t>
      </w:r>
      <w:r w:rsidR="004A3861">
        <w:rPr>
          <w:rFonts w:ascii="Comic Sans MS" w:hAnsi="Comic Sans MS"/>
          <w:sz w:val="24"/>
          <w:szCs w:val="24"/>
        </w:rPr>
        <w:t>sans serrure ni chaîne</w:t>
      </w:r>
      <w:r w:rsidR="006134CD">
        <w:rPr>
          <w:rFonts w:ascii="Comic Sans MS" w:hAnsi="Comic Sans MS"/>
          <w:sz w:val="24"/>
          <w:szCs w:val="24"/>
        </w:rPr>
        <w:t xml:space="preserve"> </w:t>
      </w:r>
      <w:r w:rsidR="00277B16">
        <w:rPr>
          <w:rFonts w:ascii="Comic Sans MS" w:hAnsi="Comic Sans MS"/>
          <w:sz w:val="24"/>
          <w:szCs w:val="24"/>
        </w:rPr>
        <w:t xml:space="preserve">,pas de gardien </w:t>
      </w:r>
      <w:r w:rsidR="00A73364">
        <w:rPr>
          <w:rFonts w:ascii="Comic Sans MS" w:hAnsi="Comic Sans MS"/>
          <w:sz w:val="24"/>
          <w:szCs w:val="24"/>
        </w:rPr>
        <w:t xml:space="preserve"> ,</w:t>
      </w:r>
      <w:r w:rsidR="006134CD">
        <w:rPr>
          <w:rFonts w:ascii="Comic Sans MS" w:hAnsi="Comic Sans MS"/>
          <w:sz w:val="24"/>
          <w:szCs w:val="24"/>
        </w:rPr>
        <w:t xml:space="preserve"> on peut y déc</w:t>
      </w:r>
      <w:r w:rsidR="00A73364">
        <w:rPr>
          <w:rFonts w:ascii="Comic Sans MS" w:hAnsi="Comic Sans MS"/>
          <w:sz w:val="24"/>
          <w:szCs w:val="24"/>
        </w:rPr>
        <w:t>ouvrir quelques tombes éparses  sans stèles ni épitaphes et qui ont l’air d’avoir été cimentées pour la plus part</w:t>
      </w:r>
      <w:r w:rsidR="00277B16">
        <w:rPr>
          <w:rFonts w:ascii="Comic Sans MS" w:hAnsi="Comic Sans MS"/>
          <w:sz w:val="24"/>
          <w:szCs w:val="24"/>
        </w:rPr>
        <w:t>, vu la hauteur des herbes un récent désherbage a été réalisé.</w:t>
      </w: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C9"/>
    <w:rsid w:val="00117EC9"/>
    <w:rsid w:val="0027196C"/>
    <w:rsid w:val="00277B16"/>
    <w:rsid w:val="004A3861"/>
    <w:rsid w:val="005D19E9"/>
    <w:rsid w:val="006134CD"/>
    <w:rsid w:val="00665FF6"/>
    <w:rsid w:val="00703239"/>
    <w:rsid w:val="00892A20"/>
    <w:rsid w:val="00963DDA"/>
    <w:rsid w:val="00A73364"/>
    <w:rsid w:val="00DF27B4"/>
    <w:rsid w:val="00E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2018-12-17T13:32:00Z</cp:lastPrinted>
  <dcterms:created xsi:type="dcterms:W3CDTF">2018-12-17T13:42:00Z</dcterms:created>
  <dcterms:modified xsi:type="dcterms:W3CDTF">2018-12-18T18:07:00Z</dcterms:modified>
</cp:coreProperties>
</file>