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 xml:space="preserve">Chers </w:t>
      </w:r>
      <w:proofErr w:type="gramStart"/>
      <w:r>
        <w:rPr>
          <w:rStyle w:val="Strong"/>
          <w:color w:val="0000FF"/>
          <w:sz w:val="27"/>
          <w:szCs w:val="27"/>
        </w:rPr>
        <w:t>amis ,</w:t>
      </w:r>
      <w:proofErr w:type="gramEnd"/>
      <w:r>
        <w:rPr>
          <w:rStyle w:val="Strong"/>
          <w:color w:val="0000FF"/>
          <w:sz w:val="27"/>
          <w:szCs w:val="27"/>
        </w:rPr>
        <w:t xml:space="preserve"> chers adhérents, chers visiteurs du site accessible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 xml:space="preserve">Malgré les épisodes de canicule un groupuscule de travail composé de Alain CRACH (Saida) et JJ LION s'est rendu en </w:t>
      </w:r>
      <w:proofErr w:type="spellStart"/>
      <w:r>
        <w:rPr>
          <w:rStyle w:val="Strong"/>
          <w:color w:val="0000FF"/>
          <w:sz w:val="27"/>
          <w:szCs w:val="27"/>
        </w:rPr>
        <w:t>Oranie</w:t>
      </w:r>
      <w:proofErr w:type="spellEnd"/>
      <w:r>
        <w:rPr>
          <w:rStyle w:val="Strong"/>
          <w:color w:val="0000FF"/>
          <w:sz w:val="27"/>
          <w:szCs w:val="27"/>
        </w:rPr>
        <w:t xml:space="preserve"> du 26 juin au 3 Juillet 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  <w:u w:val="single"/>
        </w:rPr>
        <w:t>Deux axes principaux ont dirigé cette mission</w:t>
      </w:r>
      <w:r>
        <w:rPr>
          <w:rStyle w:val="Strong"/>
          <w:color w:val="0000FF"/>
          <w:sz w:val="27"/>
          <w:szCs w:val="27"/>
        </w:rPr>
        <w:t xml:space="preserve"> : 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 xml:space="preserve">- poursuivre la "découverte" ou la "revisite" des cimetières de taille moyenne(Mers el </w:t>
      </w:r>
      <w:proofErr w:type="spellStart"/>
      <w:r>
        <w:rPr>
          <w:rStyle w:val="Strong"/>
          <w:color w:val="0000FF"/>
          <w:sz w:val="27"/>
          <w:szCs w:val="27"/>
        </w:rPr>
        <w:t>Kebir</w:t>
      </w:r>
      <w:proofErr w:type="spellEnd"/>
      <w:r>
        <w:rPr>
          <w:rStyle w:val="Strong"/>
          <w:color w:val="0000FF"/>
          <w:sz w:val="27"/>
          <w:szCs w:val="27"/>
        </w:rPr>
        <w:t xml:space="preserve">, </w:t>
      </w:r>
      <w:proofErr w:type="spellStart"/>
      <w:r>
        <w:rPr>
          <w:rStyle w:val="Strong"/>
          <w:color w:val="0000FF"/>
          <w:sz w:val="27"/>
          <w:szCs w:val="27"/>
        </w:rPr>
        <w:t>Cimetieres</w:t>
      </w:r>
      <w:proofErr w:type="spellEnd"/>
      <w:r>
        <w:rPr>
          <w:rStyle w:val="Strong"/>
          <w:color w:val="0000FF"/>
          <w:sz w:val="27"/>
          <w:szCs w:val="27"/>
        </w:rPr>
        <w:t xml:space="preserve"> des </w:t>
      </w:r>
      <w:proofErr w:type="spellStart"/>
      <w:r>
        <w:rPr>
          <w:rStyle w:val="Strong"/>
          <w:color w:val="0000FF"/>
          <w:sz w:val="27"/>
          <w:szCs w:val="27"/>
        </w:rPr>
        <w:t>choleriques</w:t>
      </w:r>
      <w:proofErr w:type="spellEnd"/>
      <w:r>
        <w:rPr>
          <w:rStyle w:val="Strong"/>
          <w:color w:val="0000FF"/>
          <w:sz w:val="27"/>
          <w:szCs w:val="27"/>
        </w:rPr>
        <w:t xml:space="preserve"> Oran, Valmy, El </w:t>
      </w:r>
      <w:proofErr w:type="spellStart"/>
      <w:r>
        <w:rPr>
          <w:rStyle w:val="Strong"/>
          <w:color w:val="0000FF"/>
          <w:sz w:val="27"/>
          <w:szCs w:val="27"/>
        </w:rPr>
        <w:t>Ançor</w:t>
      </w:r>
      <w:proofErr w:type="spellEnd"/>
      <w:r>
        <w:rPr>
          <w:rStyle w:val="Strong"/>
          <w:color w:val="0000FF"/>
          <w:sz w:val="27"/>
          <w:szCs w:val="27"/>
        </w:rPr>
        <w:t xml:space="preserve">, Hammam </w:t>
      </w:r>
      <w:proofErr w:type="spellStart"/>
      <w:r>
        <w:rPr>
          <w:rStyle w:val="Strong"/>
          <w:color w:val="0000FF"/>
          <w:sz w:val="27"/>
          <w:szCs w:val="27"/>
        </w:rPr>
        <w:t>bou</w:t>
      </w:r>
      <w:proofErr w:type="spellEnd"/>
      <w:r>
        <w:rPr>
          <w:rStyle w:val="Strong"/>
          <w:color w:val="0000FF"/>
          <w:sz w:val="27"/>
          <w:szCs w:val="27"/>
        </w:rPr>
        <w:t xml:space="preserve"> </w:t>
      </w:r>
      <w:proofErr w:type="spellStart"/>
      <w:r>
        <w:rPr>
          <w:rStyle w:val="Strong"/>
          <w:color w:val="0000FF"/>
          <w:sz w:val="27"/>
          <w:szCs w:val="27"/>
        </w:rPr>
        <w:t>Hadjar</w:t>
      </w:r>
      <w:proofErr w:type="spellEnd"/>
      <w:r>
        <w:rPr>
          <w:rStyle w:val="Strong"/>
          <w:color w:val="0000FF"/>
          <w:sz w:val="27"/>
          <w:szCs w:val="27"/>
        </w:rPr>
        <w:t xml:space="preserve">, </w:t>
      </w:r>
      <w:proofErr w:type="spellStart"/>
      <w:r>
        <w:rPr>
          <w:rStyle w:val="Strong"/>
          <w:color w:val="0000FF"/>
          <w:sz w:val="27"/>
          <w:szCs w:val="27"/>
        </w:rPr>
        <w:t>Deligny</w:t>
      </w:r>
      <w:proofErr w:type="spellEnd"/>
      <w:r>
        <w:rPr>
          <w:rStyle w:val="Strong"/>
          <w:color w:val="0000FF"/>
          <w:sz w:val="27"/>
          <w:szCs w:val="27"/>
        </w:rPr>
        <w:t xml:space="preserve">, Fleurus, </w:t>
      </w:r>
      <w:proofErr w:type="spellStart"/>
      <w:r>
        <w:rPr>
          <w:rStyle w:val="Strong"/>
          <w:color w:val="0000FF"/>
          <w:sz w:val="27"/>
          <w:szCs w:val="27"/>
        </w:rPr>
        <w:t>Hassi</w:t>
      </w:r>
      <w:proofErr w:type="spellEnd"/>
      <w:r>
        <w:rPr>
          <w:rStyle w:val="Strong"/>
          <w:color w:val="0000FF"/>
          <w:sz w:val="27"/>
          <w:szCs w:val="27"/>
        </w:rPr>
        <w:t xml:space="preserve"> Bou Nif, Mazagran, Port aux poules, Rivoli, Saint Louis, St Denis du </w:t>
      </w:r>
      <w:proofErr w:type="spellStart"/>
      <w:r>
        <w:rPr>
          <w:rStyle w:val="Strong"/>
          <w:color w:val="0000FF"/>
          <w:sz w:val="27"/>
          <w:szCs w:val="27"/>
        </w:rPr>
        <w:t>Sig</w:t>
      </w:r>
      <w:proofErr w:type="spellEnd"/>
      <w:r>
        <w:rPr>
          <w:rStyle w:val="Strong"/>
          <w:color w:val="0000FF"/>
          <w:sz w:val="27"/>
          <w:szCs w:val="27"/>
        </w:rPr>
        <w:t xml:space="preserve">, Ste Barbe du </w:t>
      </w:r>
      <w:proofErr w:type="spellStart"/>
      <w:r>
        <w:rPr>
          <w:rStyle w:val="Strong"/>
          <w:color w:val="0000FF"/>
          <w:sz w:val="27"/>
          <w:szCs w:val="27"/>
        </w:rPr>
        <w:t>Tlelat</w:t>
      </w:r>
      <w:proofErr w:type="spellEnd"/>
      <w:r>
        <w:rPr>
          <w:rStyle w:val="Strong"/>
          <w:color w:val="0000FF"/>
          <w:sz w:val="27"/>
          <w:szCs w:val="27"/>
        </w:rPr>
        <w:t xml:space="preserve">) tout en suivant les travaux d'estimation des réhabilitation à mettre en </w:t>
      </w:r>
      <w:proofErr w:type="spellStart"/>
      <w:r>
        <w:rPr>
          <w:rStyle w:val="Strong"/>
          <w:color w:val="0000FF"/>
          <w:sz w:val="27"/>
          <w:szCs w:val="27"/>
        </w:rPr>
        <w:t>oeuvre</w:t>
      </w:r>
      <w:proofErr w:type="spellEnd"/>
      <w:r>
        <w:rPr>
          <w:rStyle w:val="Strong"/>
          <w:color w:val="0000FF"/>
          <w:sz w:val="27"/>
          <w:szCs w:val="27"/>
        </w:rPr>
        <w:t xml:space="preserve"> (Saida, Mascara, Mostaganem) ou à suivre (carré 25 de </w:t>
      </w:r>
      <w:proofErr w:type="spellStart"/>
      <w:r>
        <w:rPr>
          <w:rStyle w:val="Strong"/>
          <w:color w:val="0000FF"/>
          <w:sz w:val="27"/>
          <w:szCs w:val="27"/>
        </w:rPr>
        <w:t>Tamazouet</w:t>
      </w:r>
      <w:proofErr w:type="spellEnd"/>
      <w:r>
        <w:rPr>
          <w:rStyle w:val="Strong"/>
          <w:color w:val="0000FF"/>
          <w:sz w:val="27"/>
          <w:szCs w:val="27"/>
        </w:rPr>
        <w:t xml:space="preserve"> et nécropole de Rio Salado) ; 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 xml:space="preserve">- préparer les grandes lignes du voyage de Septembre de l'association AOBR &amp; CSCO pour lequel les inscriptions ont été closes à 108 participants qui rejoindront La </w:t>
      </w:r>
      <w:proofErr w:type="spellStart"/>
      <w:r>
        <w:rPr>
          <w:rStyle w:val="Strong"/>
          <w:color w:val="0000FF"/>
          <w:sz w:val="27"/>
          <w:szCs w:val="27"/>
        </w:rPr>
        <w:t>Sénia</w:t>
      </w:r>
      <w:proofErr w:type="spellEnd"/>
      <w:r>
        <w:rPr>
          <w:rStyle w:val="Strong"/>
          <w:color w:val="0000FF"/>
          <w:sz w:val="27"/>
          <w:szCs w:val="27"/>
        </w:rPr>
        <w:t xml:space="preserve"> à partir de Paris, Toulouse et Marseille (avec un départ simultané d'Alicante) 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 xml:space="preserve">Les travaux sont en voie de réalisation , des documents photos vous seront présentés sur le site et lors de l'Assemblée générale de Janvier 2018 ; les travaux restent possibles de par l'attribution de subventions conséquentes dispensées par les collectivités territoriales dont en particulier la </w:t>
      </w:r>
      <w:proofErr w:type="spellStart"/>
      <w:r>
        <w:rPr>
          <w:rStyle w:val="Strong"/>
          <w:color w:val="0000FF"/>
          <w:sz w:val="27"/>
          <w:szCs w:val="27"/>
        </w:rPr>
        <w:t>region</w:t>
      </w:r>
      <w:proofErr w:type="spellEnd"/>
      <w:r>
        <w:rPr>
          <w:rStyle w:val="Strong"/>
          <w:color w:val="0000FF"/>
          <w:sz w:val="27"/>
          <w:szCs w:val="27"/>
        </w:rPr>
        <w:t xml:space="preserve"> PACA; a priori la budgétisation plancher pour 2018,2019 et 2020 est bouclée mais ne vous privez pas de solliciter vos édiles locaux, départementaux, régionaux ou nationaux ... </w:t>
      </w:r>
      <w:proofErr w:type="spellStart"/>
      <w:r>
        <w:rPr>
          <w:rStyle w:val="Strong"/>
          <w:color w:val="0000FF"/>
          <w:sz w:val="27"/>
          <w:szCs w:val="27"/>
        </w:rPr>
        <w:t>donnez leur</w:t>
      </w:r>
      <w:proofErr w:type="spellEnd"/>
      <w:r>
        <w:rPr>
          <w:rStyle w:val="Strong"/>
          <w:color w:val="0000FF"/>
          <w:sz w:val="27"/>
          <w:szCs w:val="27"/>
        </w:rPr>
        <w:t xml:space="preserve"> nos coordonnées sur Marseille , le bureau CSCO gérera l'Administratif 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>La restauration de la basilique de ND de Santa Cruz à Oran est en voie d'achèvement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 xml:space="preserve">A priori réception des travaux (auxquels le CSCO a contribué pour sa </w:t>
      </w:r>
      <w:proofErr w:type="gramStart"/>
      <w:r>
        <w:rPr>
          <w:rStyle w:val="Strong"/>
          <w:color w:val="0000FF"/>
          <w:sz w:val="27"/>
          <w:szCs w:val="27"/>
        </w:rPr>
        <w:t>part )pour</w:t>
      </w:r>
      <w:proofErr w:type="gramEnd"/>
      <w:r>
        <w:rPr>
          <w:rStyle w:val="Strong"/>
          <w:color w:val="0000FF"/>
          <w:sz w:val="27"/>
          <w:szCs w:val="27"/>
        </w:rPr>
        <w:t xml:space="preserve"> la fin du mois de Janvier ou début Février 2018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 xml:space="preserve">Notre Basilique a </w:t>
      </w:r>
      <w:proofErr w:type="spellStart"/>
      <w:r>
        <w:rPr>
          <w:rStyle w:val="Strong"/>
          <w:color w:val="0000FF"/>
          <w:sz w:val="27"/>
          <w:szCs w:val="27"/>
        </w:rPr>
        <w:t>éte</w:t>
      </w:r>
      <w:proofErr w:type="spellEnd"/>
      <w:r>
        <w:rPr>
          <w:rStyle w:val="Strong"/>
          <w:color w:val="0000FF"/>
          <w:sz w:val="27"/>
          <w:szCs w:val="27"/>
        </w:rPr>
        <w:t xml:space="preserve"> restaurée et sécurisée sur le plan technique et architectural; vous serez surpris de la découvrir dans sa beauté retrouvée ; tout a été mis en </w:t>
      </w:r>
      <w:proofErr w:type="spellStart"/>
      <w:r>
        <w:rPr>
          <w:rStyle w:val="Strong"/>
          <w:color w:val="0000FF"/>
          <w:sz w:val="27"/>
          <w:szCs w:val="27"/>
        </w:rPr>
        <w:t>oeuvre</w:t>
      </w:r>
      <w:proofErr w:type="spellEnd"/>
      <w:r>
        <w:rPr>
          <w:rStyle w:val="Strong"/>
          <w:color w:val="0000FF"/>
          <w:sz w:val="27"/>
          <w:szCs w:val="27"/>
        </w:rPr>
        <w:t xml:space="preserve"> pour que ce témoin de notre passé résiste au temps même après nous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>Le CSCO reste fidèle à sa devise mémorielle concernant nos nécropoles  "Leur Dignité sera notre Fierté "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>Amitiés Oranaises </w:t>
      </w:r>
    </w:p>
    <w:p w:rsidR="001A13FB" w:rsidRDefault="001A13FB" w:rsidP="001A13FB">
      <w:pPr>
        <w:pStyle w:val="NormalWeb"/>
      </w:pPr>
      <w:r>
        <w:rPr>
          <w:rStyle w:val="Strong"/>
          <w:color w:val="0000FF"/>
          <w:sz w:val="27"/>
          <w:szCs w:val="27"/>
        </w:rPr>
        <w:t>Dr JJ LION</w:t>
      </w:r>
      <w:bookmarkStart w:id="0" w:name="_GoBack"/>
      <w:bookmarkEnd w:id="0"/>
    </w:p>
    <w:sectPr w:rsidR="001A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FB"/>
    <w:rsid w:val="00041043"/>
    <w:rsid w:val="001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3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A1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3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A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angele grau</dc:creator>
  <cp:lastModifiedBy>marie angele grau</cp:lastModifiedBy>
  <cp:revision>1</cp:revision>
  <dcterms:created xsi:type="dcterms:W3CDTF">2017-07-16T14:52:00Z</dcterms:created>
  <dcterms:modified xsi:type="dcterms:W3CDTF">2017-07-16T14:52:00Z</dcterms:modified>
</cp:coreProperties>
</file>